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16.03.2021 r. do 21.03.2021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Ogłoszenie wyników konkursu przez Komisję Konkursową nastąpi dnia; </w:t>
      </w:r>
      <w:r>
        <w:rPr>
          <w:rFonts w:eastAsia="Times New Roman" w:cs="Arial" w:ascii="Arial" w:hAnsi="Arial"/>
          <w:b/>
          <w:bCs/>
          <w:color w:val="1D2129"/>
          <w:sz w:val="26"/>
          <w:szCs w:val="26"/>
          <w:lang w:eastAsia="pl-PL"/>
        </w:rPr>
        <w:t>23.03.2021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1.  Aby wziąć  udział w konkursie Uczestnik musi przesłać   pocztą email  odpowied</w:t>
      </w:r>
      <w:r>
        <w:rPr>
          <w:rFonts w:eastAsia="Times New Roman" w:cs="Arial" w:ascii="Arial" w:hAnsi="Arial"/>
          <w:color w:val="1D2129"/>
          <w:sz w:val="26"/>
          <w:szCs w:val="26"/>
          <w:lang w:eastAsia="pl-PL"/>
        </w:rPr>
        <w:t>zi</w:t>
      </w:r>
      <w:r>
        <w:rPr>
          <w:rFonts w:eastAsia="Times New Roman" w:cs="Arial" w:ascii="Arial" w:hAnsi="Arial"/>
          <w:color w:val="1D2129"/>
          <w:sz w:val="26"/>
          <w:szCs w:val="26"/>
          <w:lang w:eastAsia="pl-PL"/>
        </w:rPr>
        <w:t xml:space="preserve"> na pytani</w:t>
      </w:r>
      <w:r>
        <w:rPr>
          <w:rFonts w:eastAsia="Times New Roman" w:cs="Arial" w:ascii="Arial" w:hAnsi="Arial"/>
          <w:color w:val="1D2129"/>
          <w:sz w:val="26"/>
          <w:szCs w:val="26"/>
          <w:lang w:eastAsia="pl-PL"/>
        </w:rPr>
        <w:t>a</w:t>
      </w:r>
      <w:r>
        <w:rPr>
          <w:rFonts w:eastAsia="Times New Roman" w:cs="Arial" w:ascii="Arial" w:hAnsi="Arial"/>
          <w:color w:val="1D2129"/>
          <w:sz w:val="26"/>
          <w:szCs w:val="26"/>
          <w:lang w:eastAsia="pl-PL"/>
        </w:rPr>
        <w:t xml:space="preserv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2.Treść zadania konkursoweg</w:t>
      </w:r>
      <w:r>
        <w:rPr>
          <w:rFonts w:eastAsia="Times New Roman" w:cs="Arial" w:ascii="Arial" w:hAnsi="Arial"/>
          <w:color w:val="1D2129"/>
          <w:sz w:val="26"/>
          <w:szCs w:val="26"/>
          <w:lang w:eastAsia="pl-PL"/>
        </w:rPr>
        <w:t xml:space="preserve">o </w:t>
      </w:r>
      <w:r>
        <w:rPr>
          <w:rFonts w:eastAsia="Times New Roman" w:cs="Arial" w:ascii="Arial" w:hAnsi="Arial"/>
          <w:color w:val="1D2129"/>
          <w:sz w:val="26"/>
          <w:szCs w:val="26"/>
          <w:lang w:eastAsia="pl-PL"/>
        </w:rPr>
        <w:t xml:space="preserve">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eastAsia="Times New Roman" w:cs="Arial" w:ascii="Arial" w:hAnsi="Arial"/>
          <w:b/>
          <w:bCs/>
          <w:color w:val="1D2129"/>
          <w:sz w:val="26"/>
          <w:szCs w:val="26"/>
          <w:lang w:eastAsia="pl-PL"/>
        </w:rPr>
        <w:t>HEPU Germany</w:t>
      </w:r>
      <w:r>
        <w:rPr>
          <w:rFonts w:eastAsia="Times New Roman" w:cs="Arial" w:ascii="Arial" w:hAnsi="Arial"/>
          <w:color w:val="1D2129"/>
          <w:sz w:val="26"/>
          <w:szCs w:val="26"/>
          <w:lang w:eastAsia="pl-PL"/>
        </w:rPr>
        <w:t>, będą to:</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ListParagraph"/>
        <w:numPr>
          <w:ilvl w:val="0"/>
          <w:numId w:val="2"/>
        </w:numPr>
        <w:spacing w:lineRule="auto" w:line="240"/>
        <w:rPr>
          <w:rFonts w:ascii="Arial" w:hAnsi="Arial" w:cs="Arial"/>
          <w:sz w:val="24"/>
          <w:szCs w:val="24"/>
          <w:lang w:val="pl-PL"/>
        </w:rPr>
      </w:pPr>
      <w:r>
        <w:rPr>
          <w:rFonts w:cs="Arial" w:ascii="Arial" w:hAnsi="Arial"/>
          <w:sz w:val="24"/>
          <w:szCs w:val="24"/>
          <w:lang w:val="pl-PL"/>
        </w:rPr>
        <w:t xml:space="preserve">2 x ultralekka, wykonana z odpornych na rozdarcia i wodoodpornych materiałów kosmetyczka podróżna. Bardzo pojemna, posiada komorę główną, wewnętrzną kieszeń zamykaną na suwak oraz liczne mniejsze kieszonki i haczyk do zawieszenia nad umywalką </w:t>
      </w:r>
      <w:r>
        <w:rPr>
          <w:rFonts w:cs="Arial" w:ascii="Arial" w:hAnsi="Arial"/>
          <w:i/>
          <w:iCs/>
          <w:sz w:val="24"/>
          <w:szCs w:val="24"/>
          <w:lang w:val="pl-PL"/>
        </w:rPr>
        <w:t>(*kosmetyki na zdjęciu nie są częścią zestawu).</w:t>
      </w:r>
    </w:p>
    <w:p>
      <w:pPr>
        <w:pStyle w:val="ListParagraph"/>
        <w:numPr>
          <w:ilvl w:val="0"/>
          <w:numId w:val="2"/>
        </w:numPr>
        <w:spacing w:lineRule="auto" w:line="240"/>
        <w:rPr>
          <w:rFonts w:ascii="Arial" w:hAnsi="Arial" w:cs="Arial"/>
          <w:sz w:val="24"/>
          <w:szCs w:val="24"/>
          <w:lang w:val="pl-PL"/>
        </w:rPr>
      </w:pPr>
      <w:r>
        <w:rPr>
          <w:rFonts w:cs="Arial" w:ascii="Arial" w:hAnsi="Arial"/>
          <w:sz w:val="24"/>
          <w:szCs w:val="24"/>
          <w:lang w:val="pl-PL"/>
        </w:rPr>
        <w:t xml:space="preserve">2 x scyzoryk wielofunkcyjny ze składaną głownią: wbudowany korkociąg, otwieracz do butelek, śrubokręt gwiazdkowy, pilniczek i nożyczki. </w:t>
      </w:r>
    </w:p>
    <w:p>
      <w:pPr>
        <w:pStyle w:val="ListParagraph"/>
        <w:numPr>
          <w:ilvl w:val="0"/>
          <w:numId w:val="2"/>
        </w:numPr>
        <w:spacing w:lineRule="auto" w:line="240"/>
        <w:rPr>
          <w:rFonts w:ascii="Arial" w:hAnsi="Arial" w:cs="Arial"/>
          <w:sz w:val="28"/>
          <w:szCs w:val="28"/>
          <w:lang w:val="pl-PL"/>
        </w:rPr>
      </w:pPr>
      <w:r>
        <w:rPr>
          <w:rFonts w:cs="Arial" w:ascii="Arial" w:hAnsi="Arial"/>
          <w:sz w:val="24"/>
          <w:szCs w:val="24"/>
          <w:lang w:val="pl-PL"/>
        </w:rPr>
        <w:t>2 x okulary przeciwsłoneczne</w:t>
      </w:r>
      <w:r>
        <w:rPr>
          <w:rFonts w:cs="Arial" w:ascii="Arial" w:hAnsi="Arial"/>
          <w:sz w:val="28"/>
          <w:szCs w:val="28"/>
          <w:lang w:val="pl-PL"/>
        </w:rPr>
        <w:t>.</w:t>
      </w:r>
    </w:p>
    <w:p>
      <w:pPr>
        <w:pStyle w:val="Normal"/>
        <w:rPr>
          <w:rFonts w:ascii="Arial" w:hAnsi="Arial" w:cs="Arial"/>
          <w:sz w:val="28"/>
          <w:szCs w:val="28"/>
        </w:rPr>
      </w:pPr>
      <w:r>
        <w:rPr>
          <w:rFonts w:cs="Arial" w:ascii="Arial" w:hAnsi="Arial"/>
          <w:sz w:val="28"/>
          <w:szCs w:val="28"/>
        </w:rPr>
      </w:r>
    </w:p>
    <w:p>
      <w:pPr>
        <w:pStyle w:val="Normal"/>
        <w:rPr>
          <w:rFonts w:ascii="Arial" w:hAnsi="Arial" w:cs="Arial"/>
          <w:color w:val="000000" w:themeColor="text1"/>
          <w:sz w:val="28"/>
          <w:szCs w:val="28"/>
        </w:rPr>
      </w:pPr>
      <w:r>
        <w:rPr>
          <w:rFonts w:cs="Arial" w:ascii="Arial" w:hAnsi="Arial"/>
          <w:color w:val="000000" w:themeColor="text1"/>
          <w:sz w:val="28"/>
          <w:szCs w:val="28"/>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W ciągu trwania Konkursu Organizator przyzna w sumie; trzy zestawy:</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ListParagraph"/>
        <w:numPr>
          <w:ilvl w:val="0"/>
          <w:numId w:val="2"/>
        </w:numPr>
        <w:spacing w:lineRule="auto" w:line="240"/>
        <w:rPr>
          <w:rFonts w:ascii="Arial" w:hAnsi="Arial" w:cs="Arial"/>
          <w:sz w:val="24"/>
          <w:szCs w:val="24"/>
          <w:lang w:val="pl-PL"/>
        </w:rPr>
      </w:pPr>
      <w:r>
        <w:rPr>
          <w:rFonts w:cs="Arial" w:ascii="Arial" w:hAnsi="Arial"/>
          <w:sz w:val="24"/>
          <w:szCs w:val="24"/>
          <w:lang w:val="pl-PL"/>
        </w:rPr>
        <w:t xml:space="preserve">2 x ultralekka, wykonana z odpornych na rozdarcia i wodoodpornych materiałów kosmetyczka podróżna. Bardzo pojemna, posiada komorę główną, wewnętrzną kieszeń zamykaną na suwak oraz liczne mniejsze kieszonki i haczyk do zawieszenia nad umywalką </w:t>
      </w:r>
      <w:r>
        <w:rPr>
          <w:rFonts w:cs="Arial" w:ascii="Arial" w:hAnsi="Arial"/>
          <w:i/>
          <w:iCs/>
          <w:sz w:val="24"/>
          <w:szCs w:val="24"/>
          <w:lang w:val="pl-PL"/>
        </w:rPr>
        <w:t>(*kosmetyki na zdjęciu nie są częścią zestawu).</w:t>
      </w:r>
    </w:p>
    <w:p>
      <w:pPr>
        <w:pStyle w:val="ListParagraph"/>
        <w:numPr>
          <w:ilvl w:val="0"/>
          <w:numId w:val="2"/>
        </w:numPr>
        <w:spacing w:lineRule="auto" w:line="240"/>
        <w:rPr>
          <w:rFonts w:ascii="Arial" w:hAnsi="Arial" w:cs="Arial"/>
          <w:sz w:val="24"/>
          <w:szCs w:val="24"/>
          <w:lang w:val="pl-PL"/>
        </w:rPr>
      </w:pPr>
      <w:r>
        <w:rPr>
          <w:rFonts w:cs="Arial" w:ascii="Arial" w:hAnsi="Arial"/>
          <w:sz w:val="24"/>
          <w:szCs w:val="24"/>
          <w:lang w:val="pl-PL"/>
        </w:rPr>
        <w:t xml:space="preserve">2 x scyzoryk wielofunkcyjny ze składaną głownią: wbudowany korkociąg, otwieracz do butelek, śrubokręt gwiazdkowy, pilniczek i nożyczki. </w:t>
      </w:r>
    </w:p>
    <w:p>
      <w:pPr>
        <w:pStyle w:val="ListParagraph"/>
        <w:numPr>
          <w:ilvl w:val="0"/>
          <w:numId w:val="2"/>
        </w:numPr>
        <w:spacing w:lineRule="auto" w:line="240"/>
        <w:rPr>
          <w:rFonts w:ascii="Arial" w:hAnsi="Arial" w:cs="Arial"/>
          <w:sz w:val="24"/>
          <w:szCs w:val="24"/>
          <w:lang w:val="pl-PL"/>
        </w:rPr>
      </w:pPr>
      <w:r>
        <w:rPr>
          <w:rFonts w:cs="Arial" w:ascii="Arial" w:hAnsi="Arial"/>
          <w:sz w:val="24"/>
          <w:szCs w:val="24"/>
          <w:lang w:val="pl-PL"/>
        </w:rPr>
        <w:t>2 x okulary przeciwsłoneczne.</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eastAsia="Times New Roman" w:cs="Arial" w:ascii="Arial" w:hAnsi="Arial"/>
          <w:b/>
          <w:bCs/>
          <w:color w:val="1D2129"/>
          <w:sz w:val="26"/>
          <w:szCs w:val="26"/>
          <w:lang w:eastAsia="pl-PL"/>
        </w:rPr>
        <w:t>HEPU Germany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cs="Arial"/>
          <w:i/>
          <w:i/>
          <w:sz w:val="26"/>
          <w:szCs w:val="26"/>
        </w:rPr>
      </w:pPr>
      <w:r>
        <w:rPr>
          <w:rFonts w:cs="Arial" w:ascii="Arial" w:hAnsi="Arial"/>
          <w:i/>
          <w:sz w:val="26"/>
          <w:szCs w:val="26"/>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16.0</w:t>
      </w:r>
      <w:r>
        <w:rPr>
          <w:rFonts w:eastAsia="Times New Roman" w:cs="Arial" w:ascii="Arial" w:hAnsi="Arial"/>
          <w:b/>
          <w:bCs/>
          <w:color w:val="1D2129"/>
          <w:sz w:val="26"/>
          <w:szCs w:val="26"/>
          <w:lang w:eastAsia="pl-PL"/>
        </w:rPr>
        <w:t>3</w:t>
      </w:r>
      <w:r>
        <w:rPr>
          <w:rFonts w:eastAsia="Times New Roman" w:cs="Arial" w:ascii="Arial" w:hAnsi="Arial"/>
          <w:b/>
          <w:bCs/>
          <w:color w:val="1D2129"/>
          <w:sz w:val="26"/>
          <w:szCs w:val="26"/>
          <w:lang w:eastAsia="pl-PL"/>
        </w:rPr>
        <w:t>.2021 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1">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ae350e"/>
    <w:pPr>
      <w:spacing w:lineRule="auto" w:line="254" w:before="0" w:after="160"/>
      <w:ind w:left="720" w:hanging="0"/>
      <w:contextualSpacing/>
    </w:pPr>
    <w:rPr>
      <w:sz w:val="22"/>
      <w:szCs w:val="22"/>
      <w:lang w:val="en-GB"/>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LibreOffice/7.0.4.2$Windows_X86_64 LibreOffice_project/dcf040e67528d9187c66b2379df5ea4407429775</Application>
  <AppVersion>15.0000</AppVersion>
  <DocSecurity>0</DocSecurity>
  <Pages>6</Pages>
  <Words>1725</Words>
  <Characters>11303</Characters>
  <CharactersWithSpaces>13002</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2021-03-15T12:03:00Z</dcterms:created>
  <dc:creator>Microsoft Office User</dc:creator>
  <dc:description/>
  <dc:language>pl-PL</dc:language>
  <cp:lastModifiedBy/>
  <dcterms:modified xsi:type="dcterms:W3CDTF">2021-03-15T13:13:56Z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